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http://schemas.openxmlformats.org/drawingml/2006/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6897431A" w:rsidR="008A4222" w:rsidRPr="00E55433" w:rsidRDefault="000A5043" w:rsidP="007021D2">
      <w:pPr>
        <w:pStyle w:val="CoverDate"/>
      </w:pPr>
      <w:r>
        <w:rPr>
          <w:rFonts w:cs="Cordia New"/>
          <w:szCs w:val="53"/>
          <w:lang w:bidi="th-TH"/>
        </w:rPr>
        <w:t>July</w:t>
      </w:r>
      <w:r w:rsidR="00574FAB">
        <w:rPr>
          <w:rFonts w:cs="Cordia New"/>
          <w:szCs w:val="53"/>
          <w:lang w:bidi="th-TH"/>
        </w:rPr>
        <w:t xml:space="preserv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3B3EAF2C" w:rsidR="00B351F1" w:rsidRDefault="00B85135" w:rsidP="007021D2">
      <w:pPr>
        <w:rPr>
          <w:rFonts w:eastAsia="Noto Sans CJK SC Regular" w:cs="Arial"/>
          <w:color w:val="230859" w:themeColor="text2"/>
          <w:sz w:val="22"/>
          <w:szCs w:val="22"/>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0A5043">
        <w:rPr>
          <w:rFonts w:eastAsia="Noto Sans CJK SC Regular" w:cs="Arial"/>
          <w:color w:val="230859" w:themeColor="text2"/>
          <w:sz w:val="22"/>
          <w:szCs w:val="22"/>
        </w:rPr>
        <w:t xml:space="preserve"> </w:t>
      </w:r>
      <w:hyperlink r:id="rId15" w:history="1">
        <w:r w:rsidR="000A5043" w:rsidRPr="00590FB3">
          <w:rPr>
            <w:rStyle w:val="Hyperlink"/>
            <w:rFonts w:eastAsia="Noto Sans CJK SC Regular" w:cs="Arial"/>
            <w:sz w:val="22"/>
            <w:szCs w:val="22"/>
          </w:rPr>
          <w:t>Education.Egypt@britishcouncil.org.eg</w:t>
        </w:r>
      </w:hyperlink>
      <w:r w:rsidR="000A5043">
        <w:rPr>
          <w:rFonts w:eastAsia="Noto Sans CJK SC Regular" w:cs="Arial"/>
          <w:color w:val="230859" w:themeColor="text2"/>
          <w:sz w:val="22"/>
          <w:szCs w:val="22"/>
        </w:rPr>
        <w:t xml:space="preserve"> </w:t>
      </w:r>
      <w:r w:rsidR="00806875">
        <w:rPr>
          <w:rFonts w:eastAsia="Noto Sans CJK SC Regular" w:cs="Arial"/>
          <w:color w:val="230859" w:themeColor="text2"/>
          <w:sz w:val="22"/>
          <w:szCs w:val="22"/>
        </w:rPr>
        <w:t xml:space="preserve"> by </w:t>
      </w:r>
      <w:r w:rsidR="000A5043">
        <w:rPr>
          <w:rFonts w:eastAsia="Noto Sans CJK SC Regular" w:cs="Arial"/>
          <w:color w:val="230859" w:themeColor="text2"/>
          <w:sz w:val="22"/>
          <w:szCs w:val="22"/>
        </w:rPr>
        <w:t>13 August</w:t>
      </w:r>
      <w:r w:rsidR="00806875">
        <w:rPr>
          <w:rFonts w:eastAsia="Noto Sans CJK SC Regular" w:cs="Arial"/>
          <w:color w:val="230859" w:themeColor="text2"/>
          <w:sz w:val="22"/>
          <w:szCs w:val="22"/>
        </w:rPr>
        <w:t xml:space="preserve"> </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000000"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lastRenderedPageBreak/>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the </w:t>
            </w:r>
            <w:r w:rsidR="00D54BB5">
              <w:rPr>
                <w:b/>
                <w:bCs/>
                <w:color w:val="000000" w:themeColor="text1"/>
              </w:rPr>
              <w:t xml:space="preserve"> </w:t>
            </w:r>
            <w:r>
              <w:rPr>
                <w:b/>
                <w:bCs/>
                <w:color w:val="000000" w:themeColor="text1"/>
              </w:rPr>
              <w:t>P</w:t>
            </w:r>
            <w:r w:rsidRPr="00E2700C">
              <w:rPr>
                <w:b/>
                <w:bCs/>
                <w:color w:val="000000" w:themeColor="text1"/>
              </w:rPr>
              <w:t>rogramme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lastRenderedPageBreak/>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lastRenderedPageBreak/>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000000"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lastRenderedPageBreak/>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lastRenderedPageBreak/>
              <w:t>How would you describe your gender</w:t>
            </w:r>
          </w:p>
        </w:tc>
        <w:tc>
          <w:tcPr>
            <w:tcW w:w="5919" w:type="dxa"/>
          </w:tcPr>
          <w:p w14:paraId="733D8AC2"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lastRenderedPageBreak/>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lastRenderedPageBreak/>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000000"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000000"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000000"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000000"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t xml:space="preserve">If the applicant or any other party is listed in a Screening Database for any of the reasons set out above, the British Council will assess the applicant as ineligible to apply for this grant call. The </w:t>
            </w:r>
            <w:r w:rsidRPr="002C555B">
              <w:rPr>
                <w:color w:val="230859" w:themeColor="text2"/>
                <w:lang w:val="en-GB"/>
              </w:rPr>
              <w:lastRenderedPageBreak/>
              <w:t>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000000"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000000"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EDC1F" w14:textId="77777777" w:rsidR="002F2E2C" w:rsidRDefault="002F2E2C" w:rsidP="004E0F0F">
      <w:pPr>
        <w:spacing w:after="0" w:line="240" w:lineRule="auto"/>
      </w:pPr>
      <w:r>
        <w:separator/>
      </w:r>
    </w:p>
  </w:endnote>
  <w:endnote w:type="continuationSeparator" w:id="0">
    <w:p w14:paraId="59F7C4BB" w14:textId="77777777" w:rsidR="002F2E2C" w:rsidRDefault="002F2E2C" w:rsidP="004E0F0F">
      <w:pPr>
        <w:spacing w:after="0" w:line="240" w:lineRule="auto"/>
      </w:pPr>
      <w:r>
        <w:continuationSeparator/>
      </w:r>
    </w:p>
  </w:endnote>
  <w:endnote w:type="continuationNotice" w:id="1">
    <w:p w14:paraId="56153C32" w14:textId="77777777" w:rsidR="002F2E2C" w:rsidRDefault="002F2E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93E88DEE-2B1E-42D9-9912-DA14299CA804}"/>
  </w:font>
  <w:font w:name="MS Gothic">
    <w:altName w:val="ＭＳ ゴシック"/>
    <w:panose1 w:val="020B0609070205080204"/>
    <w:charset w:val="80"/>
    <w:family w:val="modern"/>
    <w:pitch w:val="fixed"/>
    <w:sig w:usb0="E00002FF" w:usb1="6AC7FDFB" w:usb2="08000012" w:usb3="00000000" w:csb0="0002009F" w:csb1="00000000"/>
    <w:embedRegular r:id="rId2" w:subsetted="1" w:fontKey="{B679E57E-CE1C-4CFC-9930-795FD15F9413}"/>
  </w:font>
  <w:font w:name="Segoe UI Symbol">
    <w:panose1 w:val="020B0502040204020203"/>
    <w:charset w:val="00"/>
    <w:family w:val="swiss"/>
    <w:pitch w:val="variable"/>
    <w:sig w:usb0="800001E3" w:usb1="1200FFEF" w:usb2="00040000" w:usb3="00000000" w:csb0="00000001" w:csb1="00000000"/>
    <w:embedRegular r:id="rId3" w:fontKey="{DB280013-D3FA-4147-A1A1-A9654E476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B9248" w14:textId="77777777" w:rsidR="002F2E2C" w:rsidRDefault="002F2E2C" w:rsidP="004E0F0F">
      <w:pPr>
        <w:spacing w:after="0" w:line="240" w:lineRule="auto"/>
      </w:pPr>
      <w:r>
        <w:separator/>
      </w:r>
    </w:p>
  </w:footnote>
  <w:footnote w:type="continuationSeparator" w:id="0">
    <w:p w14:paraId="106B06BF" w14:textId="77777777" w:rsidR="002F2E2C" w:rsidRDefault="002F2E2C" w:rsidP="004E0F0F">
      <w:pPr>
        <w:spacing w:after="0" w:line="240" w:lineRule="auto"/>
      </w:pPr>
      <w:r>
        <w:continuationSeparator/>
      </w:r>
    </w:p>
  </w:footnote>
  <w:footnote w:type="continuationNotice" w:id="1">
    <w:p w14:paraId="7D0ECD3D" w14:textId="77777777" w:rsidR="002F2E2C" w:rsidRDefault="002F2E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5043"/>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593F"/>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2E2C"/>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Education.Egypt@britishcouncil.org.eg"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A11FFB610044CA01A8809C93178E2" ma:contentTypeVersion="18" ma:contentTypeDescription="Create a new document." ma:contentTypeScope="" ma:versionID="7e204733eb7b6f13d8342eaa4a19ec29">
  <xsd:schema xmlns:xsd="http://www.w3.org/2001/XMLSchema" xmlns:xs="http://www.w3.org/2001/XMLSchema" xmlns:p="http://schemas.microsoft.com/office/2006/metadata/properties" xmlns:ns2="02afb07d-872b-4a84-b533-1bab3885d39d" xmlns:ns3="2662e10e-56ee-41c2-ae5f-6c5937f49636" targetNamespace="http://schemas.microsoft.com/office/2006/metadata/properties" ma:root="true" ma:fieldsID="c45ddd4df5ddebae9ddd4818c31b44c0" ns2:_="" ns3:_="">
    <xsd:import namespace="02afb07d-872b-4a84-b533-1bab3885d39d"/>
    <xsd:import namespace="2662e10e-56ee-41c2-ae5f-6c5937f49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fb07d-872b-4a84-b533-1bab3885d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62e10e-56ee-41c2-ae5f-6c5937f496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8ff8700-ba3d-4373-93cf-e43ec58dd7eb}" ma:internalName="TaxCatchAll" ma:showField="CatchAllData" ma:web="2662e10e-56ee-41c2-ae5f-6c5937f49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62e10e-56ee-41c2-ae5f-6c5937f49636" xsi:nil="true"/>
    <lcf76f155ced4ddcb4097134ff3c332f xmlns="02afb07d-872b-4a84-b533-1bab3885d39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CCABF-043A-4A4B-A71F-1BF214717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fb07d-872b-4a84-b533-1bab3885d39d"/>
    <ds:schemaRef ds:uri="2662e10e-56ee-41c2-ae5f-6c5937f49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2662e10e-56ee-41c2-ae5f-6c5937f49636"/>
    <ds:schemaRef ds:uri="02afb07d-872b-4a84-b533-1bab3885d39d"/>
  </ds:schemaRefs>
</ds:datastoreItem>
</file>

<file path=customXml/itemProps4.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3</TotalTime>
  <Pages>10</Pages>
  <Words>1723</Words>
  <Characters>9826</Characters>
  <Application>Microsoft Office Word</Application>
  <DocSecurity>0</DocSecurity>
  <Lines>81</Lines>
  <Paragraphs>23</Paragraphs>
  <ScaleCrop>false</ScaleCrop>
  <Company>British Council</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Fadel, Samer (Education)</cp:lastModifiedBy>
  <cp:revision>3</cp:revision>
  <cp:lastPrinted>2019-10-22T10:56:00Z</cp:lastPrinted>
  <dcterms:created xsi:type="dcterms:W3CDTF">2026-06-16T11:21:00Z</dcterms:created>
  <dcterms:modified xsi:type="dcterms:W3CDTF">2026-07-07T11:17:00Z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0x010100BE4A11FFB610044CA01A8809C93178E2</vt:lpwstr>
  </property>
  <property fmtid="{D5CDD505-2E9C-101B-9397-08002B2CF9AE}" pid="3" name="MediaServiceImageTags">
    <vt:lpwstr/>
  </property>
</Properties>
</file>